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ind w:firstLine="1269" w:firstLineChars="395"/>
        <w:jc w:val="center"/>
        <w:outlineLvl w:val="0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证照管理事务提交材料规范</w:t>
      </w:r>
    </w:p>
    <w:p>
      <w:pPr>
        <w:pStyle w:val="4"/>
        <w:adjustRightInd w:val="0"/>
        <w:snapToGrid w:val="0"/>
        <w:spacing w:line="440" w:lineRule="exact"/>
        <w:ind w:firstLine="0" w:firstLineChars="0"/>
        <w:outlineLvl w:val="0"/>
        <w:rPr>
          <w:rFonts w:ascii="黑体" w:hAnsi="黑体" w:eastAsia="黑体"/>
          <w:b/>
          <w:bCs/>
          <w:color w:val="000000"/>
          <w:sz w:val="32"/>
          <w:szCs w:val="32"/>
        </w:rPr>
      </w:pPr>
    </w:p>
    <w:p>
      <w:pPr>
        <w:pStyle w:val="4"/>
        <w:adjustRightInd w:val="0"/>
        <w:snapToGrid w:val="0"/>
        <w:spacing w:line="440" w:lineRule="exact"/>
        <w:ind w:firstLine="241" w:firstLineChars="100"/>
        <w:jc w:val="center"/>
        <w:outlineLvl w:val="0"/>
        <w:rPr>
          <w:rFonts w:hint="eastAsia"/>
          <w:b/>
          <w:bCs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申请</w:t>
      </w:r>
      <w:r>
        <w:rPr>
          <w:rFonts w:hint="eastAsia"/>
          <w:b/>
          <w:bCs/>
          <w:sz w:val="24"/>
          <w:szCs w:val="24"/>
        </w:rPr>
        <w:t>增加</w:t>
      </w:r>
      <w:r>
        <w:rPr>
          <w:rFonts w:hint="eastAsia" w:ascii="宋体" w:hAnsi="宋体"/>
          <w:b/>
          <w:sz w:val="24"/>
          <w:szCs w:val="24"/>
        </w:rPr>
        <w:t>、</w:t>
      </w:r>
      <w:r>
        <w:rPr>
          <w:rFonts w:hint="eastAsia"/>
          <w:b/>
          <w:bCs/>
          <w:sz w:val="24"/>
          <w:szCs w:val="24"/>
        </w:rPr>
        <w:t>减少营业执照副本提交材料规范</w:t>
      </w:r>
    </w:p>
    <w:p>
      <w:pPr>
        <w:pStyle w:val="4"/>
        <w:adjustRightInd w:val="0"/>
        <w:snapToGrid w:val="0"/>
        <w:spacing w:line="440" w:lineRule="exact"/>
        <w:ind w:firstLine="241" w:firstLineChars="100"/>
        <w:jc w:val="center"/>
        <w:outlineLvl w:val="0"/>
        <w:rPr>
          <w:rFonts w:hint="eastAsia"/>
          <w:b/>
          <w:bCs/>
          <w:sz w:val="24"/>
          <w:szCs w:val="24"/>
        </w:rPr>
      </w:pPr>
    </w:p>
    <w:p>
      <w:pPr>
        <w:pStyle w:val="4"/>
        <w:adjustRightInd w:val="0"/>
        <w:snapToGrid w:val="0"/>
        <w:spacing w:line="440" w:lineRule="exact"/>
        <w:ind w:firstLine="480"/>
        <w:outlineLvl w:val="0"/>
        <w:rPr>
          <w:rFonts w:ascii="宋体" w:cs="宋体"/>
          <w:b/>
          <w:bCs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</w:rPr>
        <w:t>《增、减、补、换发证照申请书》。</w:t>
      </w:r>
    </w:p>
    <w:p>
      <w:pPr>
        <w:widowControl/>
        <w:adjustRightInd w:val="0"/>
        <w:snapToGrid w:val="0"/>
        <w:spacing w:line="440" w:lineRule="exact"/>
        <w:ind w:firstLine="480" w:firstLineChars="200"/>
        <w:jc w:val="left"/>
        <w:rPr>
          <w:rFonts w:hint="eastAsia" w:ascii="宋体"/>
          <w:color w:val="FF0000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/>
          <w:sz w:val="24"/>
          <w:szCs w:val="24"/>
        </w:rPr>
        <w:t>已领取纸质版营业执照的缴回</w:t>
      </w:r>
      <w:r>
        <w:rPr>
          <w:rFonts w:hint="eastAsia" w:ascii="宋体" w:hAnsi="宋体"/>
          <w:color w:val="000000"/>
          <w:sz w:val="24"/>
          <w:szCs w:val="24"/>
        </w:rPr>
        <w:t>营业执照正、副本。</w:t>
      </w:r>
    </w:p>
    <w:p>
      <w:pPr>
        <w:adjustRightInd w:val="0"/>
        <w:snapToGrid w:val="0"/>
        <w:spacing w:line="440" w:lineRule="exact"/>
        <w:outlineLvl w:val="0"/>
        <w:rPr>
          <w:rFonts w:ascii="宋体" w:cs="宋体"/>
          <w:b/>
          <w:bCs/>
          <w:sz w:val="24"/>
          <w:szCs w:val="24"/>
        </w:rPr>
      </w:pPr>
    </w:p>
    <w:p>
      <w:pPr>
        <w:adjustRightInd w:val="0"/>
        <w:snapToGrid w:val="0"/>
        <w:spacing w:line="440" w:lineRule="exact"/>
        <w:outlineLvl w:val="0"/>
        <w:rPr>
          <w:rFonts w:ascii="宋体" w:cs="宋体"/>
          <w:b/>
          <w:bCs/>
          <w:sz w:val="24"/>
          <w:szCs w:val="24"/>
        </w:rPr>
      </w:pPr>
    </w:p>
    <w:p>
      <w:pPr>
        <w:adjustRightInd w:val="0"/>
        <w:snapToGrid w:val="0"/>
        <w:spacing w:line="440" w:lineRule="exact"/>
        <w:outlineLvl w:val="0"/>
        <w:rPr>
          <w:rFonts w:ascii="宋体" w:cs="宋体"/>
          <w:b/>
          <w:bCs/>
          <w:sz w:val="24"/>
          <w:szCs w:val="24"/>
        </w:rPr>
      </w:pPr>
    </w:p>
    <w:p>
      <w:pPr>
        <w:adjustRightInd w:val="0"/>
        <w:snapToGrid w:val="0"/>
        <w:spacing w:line="440" w:lineRule="exact"/>
        <w:outlineLvl w:val="0"/>
        <w:rPr>
          <w:rFonts w:ascii="宋体" w:cs="宋体"/>
          <w:b/>
          <w:bCs/>
          <w:sz w:val="24"/>
          <w:szCs w:val="24"/>
        </w:rPr>
      </w:pPr>
      <w:bookmarkStart w:id="0" w:name="_GoBack"/>
      <w:bookmarkEnd w:id="0"/>
    </w:p>
    <w:p>
      <w:pPr>
        <w:pStyle w:val="4"/>
        <w:adjustRightInd w:val="0"/>
        <w:snapToGrid w:val="0"/>
        <w:spacing w:line="440" w:lineRule="exact"/>
        <w:ind w:firstLine="241" w:firstLineChars="100"/>
        <w:jc w:val="center"/>
        <w:outlineLvl w:val="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营业执照遗失补领、换发申请提交材料规范</w:t>
      </w:r>
    </w:p>
    <w:p>
      <w:pPr>
        <w:pStyle w:val="4"/>
        <w:adjustRightInd w:val="0"/>
        <w:snapToGrid w:val="0"/>
        <w:spacing w:line="440" w:lineRule="exact"/>
        <w:ind w:firstLine="241" w:firstLineChars="100"/>
        <w:jc w:val="center"/>
        <w:outlineLvl w:val="0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．《增、减、补、换发证照申请书》。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.</w:t>
      </w:r>
      <w:r>
        <w:rPr>
          <w:rFonts w:hint="eastAsia" w:ascii="宋体" w:hAnsi="宋体" w:cs="宋体"/>
          <w:sz w:val="24"/>
          <w:szCs w:val="24"/>
        </w:rPr>
        <w:t>报纸公告样张（已在国家企业信用信息公示系统公示营业执照作废声明的不需提交）。</w:t>
      </w:r>
    </w:p>
    <w:p>
      <w:pPr>
        <w:adjustRightInd w:val="0"/>
        <w:snapToGrid w:val="0"/>
        <w:spacing w:line="440" w:lineRule="exact"/>
        <w:ind w:firstLine="424" w:firstLineChars="177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</w:t>
      </w:r>
      <w:r>
        <w:rPr>
          <w:rFonts w:ascii="宋体" w:hAnsi="宋体" w:cs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已领取纸质版营业执照的缴回</w:t>
      </w:r>
      <w:r>
        <w:rPr>
          <w:rFonts w:hint="eastAsia" w:ascii="宋体" w:hAnsi="宋体" w:cs="宋体"/>
          <w:sz w:val="24"/>
          <w:szCs w:val="24"/>
        </w:rPr>
        <w:t>营业执照正、副本或全体股东签字盖章的承诺书（营业执照正、副本全部遗失的）。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48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2019-02-13T07:07:43Z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