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XXXXXXX</w:t>
      </w:r>
      <w:r>
        <w:rPr>
          <w:rFonts w:hint="eastAsia"/>
          <w:b/>
          <w:sz w:val="36"/>
          <w:szCs w:val="36"/>
          <w:lang w:eastAsia="zh-CN"/>
        </w:rPr>
        <w:t>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章程修正案</w:t>
      </w:r>
    </w:p>
    <w:p>
      <w:pPr>
        <w:spacing w:line="360" w:lineRule="atLeas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由于</w:t>
      </w:r>
      <w:r>
        <w:rPr>
          <w:rFonts w:hint="eastAsia"/>
          <w:sz w:val="28"/>
          <w:szCs w:val="28"/>
        </w:rPr>
        <w:t>公司经营期限变更，</w:t>
      </w:r>
      <w:r>
        <w:rPr>
          <w:rFonts w:hint="eastAsia" w:ascii="宋体" w:hAnsi="宋体" w:cs="宋体"/>
          <w:sz w:val="28"/>
          <w:szCs w:val="28"/>
        </w:rPr>
        <w:t>经XX年X月XX日公司股东决议，对公司章程第X章第X条进行修正：</w:t>
      </w: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一、原公司章程第X章第X条公司经营期限：公司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。现修正为：公司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tLeast"/>
        <w:rPr>
          <w:sz w:val="28"/>
          <w:szCs w:val="28"/>
        </w:rPr>
      </w:pP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</w:p>
    <w:p>
      <w:pPr>
        <w:spacing w:line="360" w:lineRule="atLeast"/>
        <w:ind w:left="640" w:leftChars="305" w:firstLine="2400" w:firstLineChars="75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780" w:firstLineChars="1350"/>
        <w:rPr>
          <w:sz w:val="32"/>
          <w:szCs w:val="32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640" w:leftChars="305" w:firstLine="2400" w:firstLineChars="7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XX年X月XX日</w:t>
      </w:r>
    </w:p>
    <w:p/>
    <w:p/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XXXXXXX</w:t>
      </w:r>
      <w:r>
        <w:rPr>
          <w:rFonts w:hint="eastAsia"/>
          <w:b/>
          <w:sz w:val="36"/>
          <w:szCs w:val="36"/>
          <w:lang w:eastAsia="zh-CN"/>
        </w:rPr>
        <w:t>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章程修正案</w:t>
      </w:r>
    </w:p>
    <w:p>
      <w:pPr>
        <w:spacing w:line="360" w:lineRule="atLeas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由于</w:t>
      </w:r>
      <w:r>
        <w:rPr>
          <w:rFonts w:hint="eastAsia"/>
          <w:sz w:val="28"/>
          <w:szCs w:val="28"/>
        </w:rPr>
        <w:t>公司经营期限变更，</w:t>
      </w:r>
      <w:r>
        <w:rPr>
          <w:rFonts w:hint="eastAsia" w:ascii="宋体" w:hAnsi="宋体" w:cs="宋体"/>
          <w:sz w:val="28"/>
          <w:szCs w:val="28"/>
        </w:rPr>
        <w:t>经XX年X月XX日公司股东会决议，对公司章程第X章第X条进行修正：</w:t>
      </w: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一、原公司章程第X章第X条公司经营期限：公司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。现修正为：公司</w:t>
      </w:r>
      <w:r>
        <w:rPr>
          <w:rFonts w:hint="eastAsia"/>
          <w:sz w:val="28"/>
          <w:szCs w:val="28"/>
          <w:lang w:eastAsia="zh-CN"/>
        </w:rPr>
        <w:t>经营期限自工商行政管理机关核准公司设立之日起满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tLeast"/>
        <w:rPr>
          <w:sz w:val="28"/>
          <w:szCs w:val="28"/>
        </w:rPr>
      </w:pP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</w:p>
    <w:p>
      <w:pPr>
        <w:spacing w:line="360" w:lineRule="atLeast"/>
        <w:ind w:left="640" w:leftChars="305" w:firstLine="2400" w:firstLineChars="75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780" w:firstLineChars="1350"/>
        <w:rPr>
          <w:sz w:val="32"/>
          <w:szCs w:val="32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640" w:leftChars="305" w:firstLine="2400" w:firstLineChars="7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XX年X月XX日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8"/>
    <w:rsid w:val="000372EC"/>
    <w:rsid w:val="00051F67"/>
    <w:rsid w:val="000650E4"/>
    <w:rsid w:val="001A6891"/>
    <w:rsid w:val="005523EB"/>
    <w:rsid w:val="00622A2D"/>
    <w:rsid w:val="00795208"/>
    <w:rsid w:val="00920A54"/>
    <w:rsid w:val="00964837"/>
    <w:rsid w:val="009A4208"/>
    <w:rsid w:val="00B166BF"/>
    <w:rsid w:val="00C14023"/>
    <w:rsid w:val="00D130F6"/>
    <w:rsid w:val="00D74A5A"/>
    <w:rsid w:val="00E45DFC"/>
    <w:rsid w:val="3EE32A93"/>
    <w:rsid w:val="465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2015-10-28T07:28:00Z</dcterms:created>
  <dc:creator>think</dc:creator>
  <cp:lastModifiedBy>Administrator</cp:lastModifiedBy>
  <dcterms:modified xsi:type="dcterms:W3CDTF">2018-04-27T01:59:57Z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