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980" w:firstLineChars="55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呼和浩特市XXXXXXXXX有限公司</w:t>
      </w:r>
    </w:p>
    <w:p>
      <w:pPr>
        <w:spacing w:line="600" w:lineRule="exact"/>
        <w:ind w:firstLine="3780" w:firstLineChars="10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章程修正案</w:t>
      </w:r>
    </w:p>
    <w:p>
      <w:pPr>
        <w:spacing w:line="600" w:lineRule="exact"/>
        <w:ind w:firstLine="3780" w:firstLineChars="10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>
      <w:pPr>
        <w:tabs>
          <w:tab w:val="left" w:pos="8260"/>
        </w:tabs>
        <w:spacing w:line="60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由于公司股东及股权、XXXX（职务</w:t>
      </w:r>
      <w:r>
        <w:rPr>
          <w:rFonts w:ascii="宋体" w:hAnsi="宋体"/>
          <w:sz w:val="28"/>
        </w:rPr>
        <w:t>）</w:t>
      </w:r>
      <w:r>
        <w:rPr>
          <w:rFonts w:hint="eastAsia" w:ascii="宋体" w:hAnsi="宋体"/>
          <w:sz w:val="28"/>
        </w:rPr>
        <w:t>变更，经XXXX年XX月XX日公司股东会决议，对公司章程第X章第X条、第X章第XXX条、XXXX条进行修正。</w:t>
      </w:r>
    </w:p>
    <w:p>
      <w:pPr>
        <w:tabs>
          <w:tab w:val="left" w:pos="8260"/>
        </w:tabs>
        <w:spacing w:line="60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一、原公司章程第X章第X条股东姓名、出资额、出资方式、出资比例、出资时间为：</w:t>
      </w:r>
    </w:p>
    <w:tbl>
      <w:tblPr>
        <w:tblStyle w:val="3"/>
        <w:tblW w:w="95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80"/>
        <w:gridCol w:w="17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股  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出资额（万元）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出资比例（%）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出资方式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XXX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00%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货 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XXX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00%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货 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XXX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00%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货 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7" w:beforeLines="60" w:after="124" w:afterLines="4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――</w:t>
            </w:r>
          </w:p>
        </w:tc>
      </w:tr>
    </w:tbl>
    <w:p>
      <w:pPr>
        <w:tabs>
          <w:tab w:val="left" w:pos="8260"/>
        </w:tabs>
        <w:spacing w:line="60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现修正为：</w:t>
      </w:r>
    </w:p>
    <w:tbl>
      <w:tblPr>
        <w:tblStyle w:val="3"/>
        <w:tblW w:w="95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90"/>
        <w:gridCol w:w="1665"/>
        <w:gridCol w:w="166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股东姓名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认缴出资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240" w:firstLineChars="100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出资方式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出资比例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出资时间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00</w:t>
            </w:r>
            <w:r>
              <w:rPr>
                <w:rFonts w:hint="eastAsia"/>
                <w:color w:val="000000"/>
                <w:sz w:val="24"/>
                <w:szCs w:val="28"/>
              </w:rPr>
              <w:t>万元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货币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00%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240" w:firstLineChars="10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XXXX</w:t>
            </w:r>
            <w:r>
              <w:rPr>
                <w:rFonts w:hint="eastAsia"/>
                <w:color w:val="000000"/>
                <w:sz w:val="24"/>
                <w:szCs w:val="28"/>
              </w:rPr>
              <w:t>、</w:t>
            </w:r>
            <w:r>
              <w:rPr>
                <w:color w:val="000000"/>
                <w:sz w:val="24"/>
                <w:szCs w:val="28"/>
              </w:rPr>
              <w:t>XX</w:t>
            </w:r>
            <w:r>
              <w:rPr>
                <w:rFonts w:hint="eastAsia"/>
                <w:color w:val="000000"/>
                <w:sz w:val="24"/>
                <w:szCs w:val="28"/>
              </w:rPr>
              <w:t>、</w:t>
            </w:r>
            <w:r>
              <w:rPr>
                <w:color w:val="000000"/>
                <w:sz w:val="24"/>
                <w:szCs w:val="28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00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8"/>
              </w:rPr>
              <w:t>万元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货币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00%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240" w:firstLineChars="100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XXXX</w:t>
            </w:r>
            <w:r>
              <w:rPr>
                <w:rFonts w:hint="eastAsia"/>
                <w:color w:val="000000"/>
                <w:sz w:val="24"/>
                <w:szCs w:val="28"/>
              </w:rPr>
              <w:t>、</w:t>
            </w:r>
            <w:r>
              <w:rPr>
                <w:color w:val="000000"/>
                <w:sz w:val="24"/>
                <w:szCs w:val="28"/>
              </w:rPr>
              <w:t>XX</w:t>
            </w:r>
            <w:r>
              <w:rPr>
                <w:rFonts w:hint="eastAsia"/>
                <w:color w:val="000000"/>
                <w:sz w:val="24"/>
                <w:szCs w:val="28"/>
              </w:rPr>
              <w:t>、XX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合计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00</w:t>
            </w:r>
            <w:r>
              <w:rPr>
                <w:rFonts w:hint="eastAsia"/>
                <w:color w:val="000000"/>
                <w:sz w:val="24"/>
                <w:szCs w:val="28"/>
              </w:rPr>
              <w:t>万元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货币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100%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————</w:t>
            </w:r>
          </w:p>
        </w:tc>
      </w:tr>
    </w:tbl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二、原公司章程第X章第XXXX条为：公司不设立XXX会，设XXXX一人，由股东会选举XXXX担任。本届XX由XX担任</w:t>
      </w:r>
      <w:r>
        <w:rPr>
          <w:rFonts w:ascii="宋体" w:hAnsi="宋体"/>
          <w:sz w:val="28"/>
        </w:rPr>
        <w:t>。</w:t>
      </w: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现修正为公司不设立XX会，设XXX一人，由股东会选举XXX担任。本届XX由XX担任。</w:t>
      </w: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法定代表人签字：</w:t>
      </w: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</w:p>
    <w:p>
      <w:pPr>
        <w:spacing w:line="600" w:lineRule="exact"/>
        <w:ind w:firstLine="280" w:firstLineChars="100"/>
        <w:rPr>
          <w:rFonts w:hint="eastAsia" w:ascii="宋体" w:hAnsi="宋体"/>
          <w:sz w:val="28"/>
        </w:rPr>
      </w:pPr>
    </w:p>
    <w:p>
      <w:pPr>
        <w:spacing w:line="600" w:lineRule="exact"/>
        <w:ind w:firstLine="1540" w:firstLineChars="55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28"/>
        </w:rPr>
        <w:t xml:space="preserve">   </w:t>
      </w:r>
      <w:r>
        <w:rPr>
          <w:rFonts w:ascii="宋体" w:hAnsi="宋体"/>
          <w:sz w:val="28"/>
        </w:rPr>
        <w:t xml:space="preserve">     </w:t>
      </w:r>
      <w:r>
        <w:rPr>
          <w:rFonts w:hint="eastAsia" w:ascii="宋体" w:hAnsi="宋体"/>
          <w:sz w:val="36"/>
          <w:szCs w:val="36"/>
        </w:rPr>
        <w:t>呼和浩特市XXXXXXXXX有限公司</w:t>
      </w:r>
    </w:p>
    <w:p>
      <w:pPr>
        <w:spacing w:line="500" w:lineRule="exact"/>
        <w:ind w:firstLine="3392" w:firstLineChars="10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ascii="宋体" w:hAnsi="宋体"/>
          <w:sz w:val="28"/>
          <w:szCs w:val="28"/>
        </w:rPr>
        <w:t>XXXX</w:t>
      </w:r>
      <w:r>
        <w:rPr>
          <w:rFonts w:hint="eastAsia" w:ascii="宋体" w:hAnsi="宋体"/>
          <w:sz w:val="28"/>
          <w:szCs w:val="28"/>
        </w:rPr>
        <w:t>年XX月XX日</w:t>
      </w:r>
    </w:p>
    <w:p>
      <w:pPr>
        <w:spacing w:after="468" w:afterLines="150"/>
        <w:rPr>
          <w:rFonts w:hint="eastAsia" w:ascii="宋体" w:hAnsi="宋体"/>
          <w:b/>
          <w:sz w:val="48"/>
        </w:rPr>
      </w:pPr>
    </w:p>
    <w:p>
      <w:pPr>
        <w:spacing w:line="600" w:lineRule="exact"/>
        <w:ind w:firstLine="5120" w:firstLineChars="1600"/>
        <w:rPr>
          <w:rFonts w:hint="eastAsia" w:ascii="宋体" w:hAnsi="宋体"/>
          <w:sz w:val="32"/>
          <w:szCs w:val="32"/>
        </w:rPr>
      </w:pPr>
    </w:p>
    <w:p>
      <w:pPr>
        <w:spacing w:after="468" w:afterLines="150"/>
        <w:rPr>
          <w:rFonts w:hint="eastAsia" w:ascii="宋体" w:hAnsi="宋体"/>
          <w:b/>
          <w:sz w:val="4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FF"/>
    <w:rsid w:val="001966A1"/>
    <w:rsid w:val="00C55BF9"/>
    <w:rsid w:val="00DA62FF"/>
    <w:rsid w:val="1D4845F0"/>
    <w:rsid w:val="554A5B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2015-10-28T08:13:00Z</dcterms:created>
  <dc:creator>think</dc:creator>
  <cp:lastModifiedBy>sme</cp:lastModifiedBy>
  <dcterms:modified xsi:type="dcterms:W3CDTF">2018-07-31T07:03:58Z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