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XXXXXXXX</w:t>
      </w:r>
      <w:r>
        <w:rPr>
          <w:rFonts w:hint="eastAsia"/>
          <w:b/>
          <w:sz w:val="48"/>
          <w:szCs w:val="48"/>
        </w:rPr>
        <w:t>有限公司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股东/股东会决议</w:t>
      </w:r>
    </w:p>
    <w:p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X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X</w:t>
      </w:r>
      <w:r>
        <w:rPr>
          <w:rFonts w:hint="eastAsia"/>
          <w:sz w:val="28"/>
          <w:szCs w:val="28"/>
        </w:rPr>
        <w:t>日</w:t>
      </w:r>
    </w:p>
    <w:p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地点：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呼和浩特市</w:t>
      </w:r>
      <w:r>
        <w:rPr>
          <w:sz w:val="28"/>
          <w:szCs w:val="28"/>
        </w:rPr>
        <w:t>XXXX</w:t>
      </w:r>
      <w:r>
        <w:rPr>
          <w:rFonts w:hint="eastAsia"/>
          <w:sz w:val="28"/>
          <w:szCs w:val="28"/>
        </w:rPr>
        <w:t>有限公司</w:t>
      </w:r>
    </w:p>
    <w:p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参加人员：公司全体股东</w:t>
      </w:r>
    </w:p>
    <w:p>
      <w:pPr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决议事项：</w:t>
      </w:r>
      <w:r>
        <w:rPr>
          <w:rFonts w:hint="eastAsia"/>
          <w:sz w:val="28"/>
          <w:szCs w:val="28"/>
          <w:lang w:val="en-US" w:eastAsia="zh-CN"/>
        </w:rPr>
        <w:t>申请简易注销</w:t>
      </w:r>
    </w:p>
    <w:p>
      <w:pPr>
        <w:spacing w:line="360" w:lineRule="atLeast"/>
        <w:ind w:left="640"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我公司</w:t>
      </w:r>
      <w:r>
        <w:rPr>
          <w:sz w:val="28"/>
          <w:szCs w:val="28"/>
        </w:rPr>
        <w:t>XXXX</w:t>
      </w:r>
      <w:r>
        <w:rPr>
          <w:rFonts w:hint="eastAsia"/>
          <w:sz w:val="28"/>
          <w:szCs w:val="28"/>
        </w:rPr>
        <w:t>有限公司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由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于经济因素，全体一致统一注销该公司。由于</w:t>
      </w:r>
      <w:r>
        <w:rPr>
          <w:sz w:val="28"/>
          <w:szCs w:val="28"/>
        </w:rPr>
        <w:t>XXXX</w:t>
      </w:r>
      <w:r>
        <w:rPr>
          <w:rFonts w:hint="eastAsia"/>
          <w:sz w:val="28"/>
          <w:szCs w:val="28"/>
          <w:lang w:val="en-US" w:eastAsia="zh-CN"/>
        </w:rPr>
        <w:t>因素，公司自成立以来，未开业，未开展任何经营活动，无经营行为。</w:t>
      </w:r>
    </w:p>
    <w:p>
      <w:pPr>
        <w:spacing w:line="360" w:lineRule="atLeast"/>
        <w:ind w:left="640"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未节约时间，以方便股东进行其他经营活动，我公司全体股东一致同意申请通过简易注销程序，注销该公司。全体股东承诺对提供的简易注销的所有材料的真实性负责，并承担提供虚假材料办理注销登记引起的一切法律责任。</w:t>
      </w:r>
    </w:p>
    <w:p>
      <w:pPr>
        <w:spacing w:line="360" w:lineRule="atLeast"/>
        <w:ind w:left="64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spacing w:line="360" w:lineRule="atLeast"/>
        <w:ind w:left="640"/>
        <w:rPr>
          <w:sz w:val="28"/>
          <w:szCs w:val="28"/>
        </w:rPr>
      </w:pPr>
    </w:p>
    <w:p>
      <w:pPr>
        <w:spacing w:line="360" w:lineRule="atLeast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股东/全体股东签字：</w:t>
      </w:r>
    </w:p>
    <w:p>
      <w:pPr>
        <w:spacing w:line="360" w:lineRule="atLeast"/>
        <w:ind w:left="640"/>
        <w:rPr>
          <w:sz w:val="28"/>
          <w:szCs w:val="28"/>
        </w:rPr>
      </w:pPr>
    </w:p>
    <w:p>
      <w:pPr>
        <w:spacing w:line="360" w:lineRule="atLeast"/>
        <w:ind w:left="640"/>
        <w:rPr>
          <w:sz w:val="28"/>
          <w:szCs w:val="28"/>
        </w:rPr>
      </w:pPr>
    </w:p>
    <w:p>
      <w:pPr>
        <w:spacing w:line="360" w:lineRule="atLeast"/>
        <w:ind w:left="640"/>
        <w:rPr>
          <w:sz w:val="28"/>
          <w:szCs w:val="28"/>
        </w:rPr>
      </w:pPr>
    </w:p>
    <w:p>
      <w:pPr>
        <w:spacing w:line="360" w:lineRule="atLeast"/>
        <w:ind w:left="640" w:leftChars="305" w:firstLine="4760" w:firstLineChars="1700"/>
        <w:rPr>
          <w:sz w:val="28"/>
          <w:szCs w:val="28"/>
        </w:rPr>
      </w:pPr>
      <w:r>
        <w:rPr>
          <w:sz w:val="28"/>
          <w:szCs w:val="28"/>
        </w:rPr>
        <w:t>XXXXXXXX</w:t>
      </w:r>
      <w:r>
        <w:rPr>
          <w:rFonts w:hint="eastAsia"/>
          <w:sz w:val="28"/>
          <w:szCs w:val="28"/>
        </w:rPr>
        <w:t>有限公司</w:t>
      </w:r>
    </w:p>
    <w:p>
      <w:pPr>
        <w:spacing w:line="360" w:lineRule="atLeast"/>
        <w:ind w:left="640" w:leftChars="305" w:firstLine="2100" w:firstLineChars="75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  <w:lang w:val="en-US" w:eastAsia="zh-CN"/>
        </w:rPr>
        <w:t>七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X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>
      <w:pPr>
        <w:rPr>
          <w:rFonts w:hint="eastAsia"/>
          <w:color w:val="0000FF"/>
        </w:rPr>
      </w:pPr>
      <w:r>
        <w:rPr>
          <w:rFonts w:hint="eastAsia"/>
          <w:color w:val="FF0000"/>
        </w:rPr>
        <w:t>注: 一人公司</w:t>
      </w:r>
      <w:r>
        <w:rPr>
          <w:rFonts w:hint="eastAsia"/>
          <w:color w:val="FF0000"/>
          <w:lang w:val="en-US" w:eastAsia="zh-CN"/>
        </w:rPr>
        <w:t>为</w:t>
      </w:r>
      <w:r>
        <w:rPr>
          <w:rFonts w:hint="eastAsia"/>
          <w:color w:val="FF0000"/>
        </w:rPr>
        <w:t>股东决定;多人公司为股东会决议</w:t>
      </w:r>
    </w:p>
    <w:p>
      <w:pPr>
        <w:rPr>
          <w:color w:val="0000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5F7"/>
    <w:rsid w:val="000408C9"/>
    <w:rsid w:val="00047086"/>
    <w:rsid w:val="00185625"/>
    <w:rsid w:val="002E388D"/>
    <w:rsid w:val="00325315"/>
    <w:rsid w:val="003265F7"/>
    <w:rsid w:val="00492CCE"/>
    <w:rsid w:val="0058781B"/>
    <w:rsid w:val="00602771"/>
    <w:rsid w:val="00603E4A"/>
    <w:rsid w:val="008109B8"/>
    <w:rsid w:val="00933049"/>
    <w:rsid w:val="00966DE4"/>
    <w:rsid w:val="00983BD7"/>
    <w:rsid w:val="00B7122E"/>
    <w:rsid w:val="00CC52D9"/>
    <w:rsid w:val="00EA697C"/>
    <w:rsid w:val="00ED23C4"/>
    <w:rsid w:val="00FE5F59"/>
    <w:rsid w:val="17EB48AA"/>
    <w:rsid w:val="42DF7266"/>
    <w:rsid w:val="452E2B02"/>
    <w:rsid w:val="668E02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280</Characters>
  <Lines>2</Lines>
  <Paragraphs>1</Paragraphs>
  <TotalTime>6</TotalTime>
  <ScaleCrop>false</ScaleCrop>
  <LinksUpToDate>false</LinksUpToDate>
  <CharactersWithSpaces>328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2015-10-28T07:35:00Z</dcterms:created>
  <dc:creator>think</dc:creator>
  <cp:lastModifiedBy>李志敏</cp:lastModifiedBy>
  <dcterms:modified xsi:type="dcterms:W3CDTF">2018-08-01T02:23:01Z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